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A3" w:rsidRPr="00DA350B" w:rsidRDefault="008201A3" w:rsidP="000A65AA">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495E17" w:rsidP="000A65AA">
            <w:pPr>
              <w:jc w:val="right"/>
              <w:outlineLvl w:val="6"/>
              <w:rPr>
                <w:sz w:val="20"/>
                <w:szCs w:val="20"/>
                <w:lang w:val="kk-KZ"/>
              </w:rPr>
            </w:pPr>
            <w:r w:rsidRPr="00DA350B">
              <w:rPr>
                <w:sz w:val="20"/>
                <w:szCs w:val="20"/>
                <w:lang w:val="kk-KZ"/>
              </w:rPr>
              <w:t>Сартаев С.А.</w:t>
            </w:r>
          </w:p>
          <w:p w:rsidR="008201A3" w:rsidRPr="00DA350B" w:rsidRDefault="008201A3" w:rsidP="000A65AA">
            <w:pPr>
              <w:jc w:val="right"/>
              <w:outlineLvl w:val="6"/>
              <w:rPr>
                <w:b/>
                <w:sz w:val="20"/>
                <w:szCs w:val="20"/>
              </w:rPr>
            </w:pPr>
            <w:r w:rsidRPr="00DA350B">
              <w:rPr>
                <w:b/>
                <w:sz w:val="20"/>
                <w:szCs w:val="20"/>
              </w:rPr>
              <w:t>"______"________ 20</w:t>
            </w:r>
            <w:r w:rsidRPr="00DA350B">
              <w:rPr>
                <w:b/>
                <w:sz w:val="20"/>
                <w:szCs w:val="20"/>
                <w:lang w:val="kk-KZ"/>
              </w:rPr>
              <w:t>2</w:t>
            </w:r>
            <w:r w:rsidR="00495E17">
              <w:rPr>
                <w:b/>
                <w:sz w:val="20"/>
                <w:szCs w:val="20"/>
                <w:lang w:val="kk-KZ"/>
              </w:rPr>
              <w:t>4</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495E17">
        <w:rPr>
          <w:b/>
          <w:sz w:val="20"/>
          <w:szCs w:val="20"/>
          <w:lang w:val="kk-KZ"/>
        </w:rPr>
        <w:t>4</w:t>
      </w:r>
    </w:p>
    <w:p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2F454B">
        <w:rPr>
          <w:sz w:val="20"/>
          <w:szCs w:val="20"/>
          <w:lang w:val="kk-KZ"/>
        </w:rPr>
        <w:t>Ибрагимова М.Н.</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sz w:val="20"/>
          <w:szCs w:val="20"/>
          <w:lang w:val="kk-KZ"/>
        </w:rPr>
        <w:t xml:space="preserve">кафедрасының мәжілісінде қарастырылған және ұсынылған. </w:t>
      </w:r>
    </w:p>
    <w:p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«___» </w:t>
      </w:r>
      <w:r w:rsidR="0056543E">
        <w:rPr>
          <w:rFonts w:eastAsia="SimSun"/>
          <w:color w:val="000000"/>
          <w:sz w:val="20"/>
          <w:szCs w:val="20"/>
          <w:lang w:val="kk-KZ"/>
        </w:rPr>
        <w:t xml:space="preserve"> </w:t>
      </w:r>
      <w:r w:rsidRPr="00DA350B">
        <w:rPr>
          <w:rFonts w:eastAsia="SimSun"/>
          <w:color w:val="000000"/>
          <w:sz w:val="20"/>
          <w:szCs w:val="20"/>
          <w:lang w:val="kk-KZ"/>
        </w:rPr>
        <w:t xml:space="preserve"> 202</w:t>
      </w:r>
      <w:r w:rsidR="00495E17">
        <w:rPr>
          <w:rFonts w:eastAsia="SimSun"/>
          <w:color w:val="000000"/>
          <w:sz w:val="20"/>
          <w:szCs w:val="20"/>
          <w:lang w:val="kk-KZ"/>
        </w:rPr>
        <w:t>4</w:t>
      </w:r>
      <w:r w:rsidRPr="00DA350B">
        <w:rPr>
          <w:rFonts w:eastAsia="SimSun"/>
          <w:color w:val="000000"/>
          <w:sz w:val="20"/>
          <w:szCs w:val="20"/>
          <w:lang w:val="kk-KZ"/>
        </w:rPr>
        <w:t xml:space="preserve"> ж., хаттама №____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495E17">
        <w:rPr>
          <w:b/>
          <w:sz w:val="20"/>
          <w:szCs w:val="20"/>
          <w:lang w:val="kk-KZ"/>
        </w:rPr>
        <w:t>4</w:t>
      </w:r>
      <w:r w:rsidRPr="00DA350B">
        <w:rPr>
          <w:b/>
          <w:sz w:val="20"/>
          <w:szCs w:val="20"/>
          <w:lang w:val="kk-KZ"/>
        </w:rPr>
        <w:t>-202</w:t>
      </w:r>
      <w:r w:rsidR="00495E17">
        <w:rPr>
          <w:b/>
          <w:sz w:val="20"/>
          <w:szCs w:val="20"/>
          <w:lang w:val="kk-KZ"/>
        </w:rPr>
        <w:t>5</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өзіндікжұмысы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Дәрістүрлері</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Pr>
                <w:b/>
                <w:sz w:val="20"/>
                <w:szCs w:val="20"/>
              </w:rPr>
              <w:t>сабақтар</w:t>
            </w:r>
            <w:r>
              <w:rPr>
                <w:b/>
                <w:sz w:val="20"/>
                <w:szCs w:val="20"/>
                <w:lang w:val="kk-KZ"/>
              </w:rPr>
              <w:t>ын</w:t>
            </w:r>
            <w:r w:rsidR="004A4691" w:rsidRPr="00DA350B">
              <w:rPr>
                <w:b/>
                <w:sz w:val="20"/>
                <w:szCs w:val="20"/>
              </w:rPr>
              <w:t>ыңтүрлері</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Қорытындыбақылаутүрі</w:t>
            </w:r>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6543E"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en-US"/>
              </w:rPr>
            </w:pPr>
            <w:r w:rsidRPr="00DA350B">
              <w:rPr>
                <w:b/>
                <w:sz w:val="20"/>
                <w:szCs w:val="20"/>
              </w:rPr>
              <w:t>Дә</w:t>
            </w:r>
            <w:proofErr w:type="gramStart"/>
            <w:r w:rsidRPr="00DA350B">
              <w:rPr>
                <w:b/>
                <w:sz w:val="20"/>
                <w:szCs w:val="20"/>
              </w:rPr>
              <w:t>р</w:t>
            </w:r>
            <w:proofErr w:type="gramEnd"/>
            <w:r w:rsidRPr="00DA350B">
              <w:rPr>
                <w:b/>
                <w:sz w:val="20"/>
                <w:szCs w:val="20"/>
              </w:rPr>
              <w:t>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kk-KZ" w:eastAsia="ru-RU"/>
              </w:rPr>
              <w:t>Габитова Венера Асылбековна</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jc w:val="center"/>
              <w:rPr>
                <w:sz w:val="20"/>
                <w:szCs w:val="20"/>
              </w:rPr>
            </w:pPr>
          </w:p>
        </w:tc>
      </w:tr>
      <w:tr w:rsidR="0056543E"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en-US" w:eastAsia="ru-RU"/>
              </w:rPr>
              <w:t>Venera_gabitova@mail.ru</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widowControl w:val="0"/>
              <w:pBdr>
                <w:top w:val="nil"/>
                <w:left w:val="nil"/>
                <w:bottom w:val="nil"/>
                <w:right w:val="nil"/>
                <w:between w:val="nil"/>
              </w:pBdr>
              <w:spacing w:line="276" w:lineRule="auto"/>
              <w:rPr>
                <w:sz w:val="20"/>
                <w:szCs w:val="20"/>
              </w:rPr>
            </w:pPr>
          </w:p>
        </w:tc>
      </w:tr>
      <w:tr w:rsidR="0056543E"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kk-KZ"/>
              </w:rPr>
              <w:t>+77</w:t>
            </w:r>
            <w:r w:rsidRPr="00EF093A">
              <w:rPr>
                <w:sz w:val="20"/>
                <w:szCs w:val="20"/>
                <w:lang w:val="en-US"/>
              </w:rPr>
              <w:t>071681919</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8"/>
      </w:tblGrid>
      <w:tr w:rsidR="002E3728" w:rsidRPr="00DA350B"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3"/>
        <w:gridCol w:w="3260"/>
        <w:gridCol w:w="5245"/>
      </w:tblGrid>
      <w:tr w:rsidR="00594DE6" w:rsidRPr="00DA350B" w:rsidTr="00B11921">
        <w:tc>
          <w:tcPr>
            <w:tcW w:w="1843" w:type="dxa"/>
            <w:shd w:val="clear" w:color="auto" w:fill="auto"/>
          </w:tcPr>
          <w:p w:rsidR="00594DE6" w:rsidRPr="00DA350B" w:rsidRDefault="001640C9" w:rsidP="000A65AA">
            <w:pPr>
              <w:jc w:val="center"/>
              <w:rPr>
                <w:b/>
                <w:sz w:val="20"/>
                <w:szCs w:val="20"/>
              </w:rPr>
            </w:pPr>
            <w:r w:rsidRPr="00DA350B">
              <w:rPr>
                <w:b/>
                <w:sz w:val="20"/>
                <w:szCs w:val="20"/>
              </w:rPr>
              <w:t>Пәннің мақсаты</w:t>
            </w:r>
          </w:p>
        </w:tc>
        <w:tc>
          <w:tcPr>
            <w:tcW w:w="3260" w:type="dxa"/>
            <w:shd w:val="clear" w:color="auto" w:fill="auto"/>
          </w:tcPr>
          <w:p w:rsidR="00594DE6" w:rsidRPr="00DA350B" w:rsidRDefault="00C327BD" w:rsidP="000A65AA">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күтілетіннәтижелері  (ОН)</w:t>
            </w:r>
          </w:p>
          <w:p w:rsidR="00594DE6" w:rsidRPr="00DA350B" w:rsidRDefault="001640C9" w:rsidP="000A65AA">
            <w:pPr>
              <w:jc w:val="center"/>
              <w:rPr>
                <w:b/>
                <w:sz w:val="20"/>
                <w:szCs w:val="20"/>
              </w:rPr>
            </w:pPr>
            <w:r w:rsidRPr="00DA350B">
              <w:rPr>
                <w:sz w:val="20"/>
                <w:szCs w:val="20"/>
              </w:rPr>
              <w:t>Пәндіоқытунәтижесіндебілімалушықабілеттіболады:</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қолжеткізуиндикаторлары (ЖИ) </w:t>
            </w:r>
          </w:p>
          <w:p w:rsidR="00594DE6" w:rsidRPr="00DA350B" w:rsidRDefault="001640C9" w:rsidP="000A65AA">
            <w:pPr>
              <w:jc w:val="center"/>
              <w:rPr>
                <w:b/>
                <w:sz w:val="20"/>
                <w:szCs w:val="20"/>
              </w:rPr>
            </w:pPr>
            <w:r w:rsidRPr="00DA350B">
              <w:rPr>
                <w:sz w:val="20"/>
                <w:szCs w:val="20"/>
              </w:rPr>
              <w:t xml:space="preserve">(әрбір </w:t>
            </w:r>
            <w:proofErr w:type="spellStart"/>
            <w:r w:rsidRPr="00DA350B">
              <w:rPr>
                <w:sz w:val="20"/>
                <w:szCs w:val="20"/>
              </w:rPr>
              <w:t>ОН-гекемінде</w:t>
            </w:r>
            <w:proofErr w:type="spellEnd"/>
            <w:r w:rsidRPr="00DA350B">
              <w:rPr>
                <w:sz w:val="20"/>
                <w:szCs w:val="20"/>
              </w:rPr>
              <w:t xml:space="preserve"> 2 индикатор)</w:t>
            </w:r>
          </w:p>
        </w:tc>
      </w:tr>
      <w:tr w:rsidR="00594DE6" w:rsidRPr="0056543E" w:rsidTr="00B11921">
        <w:trPr>
          <w:trHeight w:val="165"/>
        </w:trPr>
        <w:tc>
          <w:tcPr>
            <w:tcW w:w="1843" w:type="dxa"/>
            <w:vMerge w:val="restart"/>
            <w:shd w:val="clear" w:color="auto" w:fill="auto"/>
          </w:tcPr>
          <w:p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56543E"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56543E"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56543E"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56543E"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әдебиет,құқық негіздері.</w:t>
            </w:r>
          </w:p>
        </w:tc>
      </w:tr>
      <w:tr w:rsidR="008508FB" w:rsidRPr="0056543E"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«Соғыс.Халық.Жеңіс.»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 xml:space="preserve">Қожа М.Б.,Есжан Е.Ә.,Бегалиева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bookmarkStart w:id="0" w:name="_GoBack"/>
            <w:bookmarkEnd w:id="0"/>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sidR="002D6727">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sidR="002D6727">
              <w:rPr>
                <w:sz w:val="20"/>
                <w:szCs w:val="20"/>
                <w:lang w:val="kk-KZ"/>
              </w:rPr>
              <w:fldChar w:fldCharType="separate"/>
            </w:r>
            <w:r w:rsidRPr="0023091B">
              <w:rPr>
                <w:rStyle w:val="af9"/>
                <w:sz w:val="20"/>
                <w:szCs w:val="20"/>
                <w:lang w:val="kk-KZ"/>
              </w:rPr>
              <w:t>https://kz.testing.kz/tests/</w:t>
            </w:r>
            <w:r w:rsidR="002D6727">
              <w:rPr>
                <w:sz w:val="20"/>
                <w:szCs w:val="20"/>
                <w:lang w:val="kk-KZ"/>
              </w:rPr>
              <w:fldChar w:fldCharType="end"/>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002D6727" w:rsidRPr="00DA350B">
              <w:rPr>
                <w:sz w:val="20"/>
                <w:szCs w:val="20"/>
                <w:lang w:val="kk-KZ"/>
              </w:rPr>
              <w:fldChar w:fldCharType="begin"/>
            </w:r>
            <w:r w:rsidRPr="00DA350B">
              <w:rPr>
                <w:sz w:val="20"/>
                <w:szCs w:val="20"/>
                <w:lang w:val="kk-KZ"/>
              </w:rPr>
              <w:instrText xml:space="preserve"> HYPERLINK "mailto:ibragimova.meruert@mail.ru" </w:instrText>
            </w:r>
            <w:r w:rsidR="002D6727" w:rsidRPr="00DA350B">
              <w:rPr>
                <w:sz w:val="20"/>
                <w:szCs w:val="20"/>
                <w:lang w:val="kk-KZ"/>
              </w:rPr>
              <w:fldChar w:fldCharType="separate"/>
            </w:r>
            <w:r w:rsidRPr="00DA350B">
              <w:rPr>
                <w:rStyle w:val="af9"/>
                <w:sz w:val="20"/>
                <w:szCs w:val="20"/>
                <w:lang w:val="kk-KZ"/>
              </w:rPr>
              <w:t>ibragimova.meruert@mail.ru</w:t>
            </w:r>
            <w:r w:rsidR="002D6727"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Pr="00DA350B">
              <w:rPr>
                <w:sz w:val="20"/>
                <w:szCs w:val="20"/>
                <w:lang w:val="kk-KZ"/>
              </w:rPr>
              <w:t>бойынша кеңестік көмек ала алады.</w:t>
            </w:r>
          </w:p>
          <w:p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rPr>
              <w:t>пәнгеинтеграциялан</w:t>
            </w:r>
            <w:r w:rsidRPr="00DA350B">
              <w:rPr>
                <w:bCs/>
                <w:sz w:val="20"/>
                <w:szCs w:val="20"/>
                <w:lang w:val="kk-KZ"/>
              </w:rPr>
              <w:t>уы</w:t>
            </w:r>
            <w:r w:rsidRPr="00DA350B">
              <w:rPr>
                <w:bCs/>
                <w:sz w:val="20"/>
                <w:szCs w:val="20"/>
              </w:rPr>
              <w:t>жағдай</w:t>
            </w:r>
            <w:r w:rsidRPr="00DA350B">
              <w:rPr>
                <w:bCs/>
                <w:sz w:val="20"/>
                <w:szCs w:val="20"/>
                <w:lang w:val="kk-KZ"/>
              </w:rPr>
              <w:t>ын</w:t>
            </w:r>
            <w:r w:rsidRPr="00DA350B">
              <w:rPr>
                <w:bCs/>
                <w:sz w:val="20"/>
                <w:szCs w:val="20"/>
              </w:rPr>
              <w:t>дабарлықбілімалушылар</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rPr>
              <w:t>тіркелуіқажет</w:t>
            </w:r>
            <w:r w:rsidRPr="00DA350B">
              <w:rPr>
                <w:bCs/>
                <w:sz w:val="20"/>
                <w:szCs w:val="20"/>
                <w:lang w:val="en-US"/>
              </w:rPr>
              <w:t xml:space="preserve">. </w:t>
            </w:r>
            <w:r w:rsidRPr="00DA350B">
              <w:rPr>
                <w:b/>
                <w:sz w:val="20"/>
                <w:szCs w:val="20"/>
                <w:lang w:val="en-US"/>
              </w:rPr>
              <w:t>MOOC</w:t>
            </w:r>
            <w:r w:rsidRPr="00DA350B">
              <w:rPr>
                <w:bCs/>
                <w:sz w:val="20"/>
                <w:szCs w:val="20"/>
              </w:rPr>
              <w:t>модульдерініңөтумерзіміпәндіоқукестесінесәйкесқатаңсақталуыкерек</w:t>
            </w:r>
            <w:r w:rsidRPr="00DA350B">
              <w:rPr>
                <w:bCs/>
                <w:sz w:val="20"/>
                <w:szCs w:val="20"/>
                <w:lang w:val="en-US"/>
              </w:rPr>
              <w:t>.</w:t>
            </w:r>
          </w:p>
          <w:p w:rsidR="0002478B" w:rsidRPr="00DA350B" w:rsidRDefault="00C327BD" w:rsidP="000A65AA">
            <w:pPr>
              <w:jc w:val="both"/>
              <w:rPr>
                <w:bCs/>
                <w:sz w:val="20"/>
                <w:szCs w:val="20"/>
                <w:lang w:val="kk-KZ"/>
              </w:rPr>
            </w:pPr>
            <w:proofErr w:type="spellStart"/>
            <w:r w:rsidRPr="00DA350B">
              <w:rPr>
                <w:b/>
                <w:sz w:val="20"/>
                <w:szCs w:val="20"/>
              </w:rPr>
              <w:t>Назар</w:t>
            </w:r>
            <w:proofErr w:type="spellEnd"/>
            <w:r w:rsidRPr="00DA350B">
              <w:rPr>
                <w:b/>
                <w:sz w:val="20"/>
                <w:szCs w:val="20"/>
                <w:lang w:val="kk-KZ"/>
              </w:rPr>
              <w:t>салы</w:t>
            </w:r>
            <w:r w:rsidRPr="00DA350B">
              <w:rPr>
                <w:b/>
                <w:sz w:val="20"/>
                <w:szCs w:val="20"/>
              </w:rPr>
              <w:t>ңыз</w:t>
            </w:r>
            <w:r w:rsidRPr="00DA350B">
              <w:rPr>
                <w:b/>
                <w:sz w:val="20"/>
                <w:szCs w:val="20"/>
                <w:lang w:val="en-US"/>
              </w:rPr>
              <w:t xml:space="preserve">! </w:t>
            </w:r>
            <w:r w:rsidRPr="00DA350B">
              <w:rPr>
                <w:bCs/>
                <w:sz w:val="20"/>
                <w:szCs w:val="20"/>
              </w:rPr>
              <w:t>Әртапсырманыңмерзімі</w:t>
            </w:r>
            <w:r w:rsidRPr="00DA350B">
              <w:rPr>
                <w:sz w:val="20"/>
                <w:szCs w:val="20"/>
              </w:rPr>
              <w:t>п</w:t>
            </w:r>
            <w:r w:rsidRPr="00DA350B">
              <w:rPr>
                <w:sz w:val="20"/>
                <w:szCs w:val="20"/>
                <w:lang w:val="kk-KZ"/>
              </w:rPr>
              <w:t>әннің</w:t>
            </w:r>
            <w:r w:rsidRPr="00DA350B">
              <w:rPr>
                <w:bCs/>
                <w:sz w:val="20"/>
                <w:szCs w:val="20"/>
              </w:rPr>
              <w:t>мазмұныніскеасырукүнтізбесінде</w:t>
            </w:r>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r w:rsidRPr="00DA350B">
              <w:rPr>
                <w:bCs/>
                <w:sz w:val="20"/>
                <w:szCs w:val="20"/>
              </w:rPr>
              <w:t>ақ</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rPr>
              <w:t>көрсетілген</w:t>
            </w:r>
            <w:r w:rsidRPr="00DA350B">
              <w:rPr>
                <w:bCs/>
                <w:sz w:val="20"/>
                <w:szCs w:val="20"/>
                <w:lang w:val="en-US"/>
              </w:rPr>
              <w:t xml:space="preserve">. </w:t>
            </w:r>
            <w:r w:rsidRPr="00DA350B">
              <w:rPr>
                <w:bCs/>
                <w:sz w:val="20"/>
                <w:szCs w:val="20"/>
              </w:rPr>
              <w:t>Мерзімдердісақтамау</w:t>
            </w:r>
            <w:r w:rsidRPr="00DA350B">
              <w:rPr>
                <w:bCs/>
                <w:sz w:val="20"/>
                <w:szCs w:val="20"/>
                <w:lang w:val="kk-KZ"/>
              </w:rPr>
              <w:t>баллд</w:t>
            </w:r>
            <w:r w:rsidRPr="00DA350B">
              <w:rPr>
                <w:bCs/>
                <w:sz w:val="20"/>
                <w:szCs w:val="20"/>
              </w:rPr>
              <w:t>ардыңжоғалуынаәкеледі</w:t>
            </w:r>
            <w:r w:rsidRPr="00DA350B">
              <w:rPr>
                <w:bCs/>
                <w:sz w:val="20"/>
                <w:szCs w:val="20"/>
                <w:lang w:val="en-US"/>
              </w:rPr>
              <w:t>.</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0A65AA">
            <w:pPr>
              <w:jc w:val="both"/>
              <w:rPr>
                <w:bCs/>
                <w:sz w:val="16"/>
                <w:szCs w:val="16"/>
                <w:lang w:val="kk-KZ"/>
              </w:rPr>
            </w:pPr>
            <w:r w:rsidRPr="00122CD8">
              <w:rPr>
                <w:b/>
                <w:sz w:val="16"/>
                <w:szCs w:val="16"/>
              </w:rPr>
              <w:t>Критериалдыбағалау</w:t>
            </w:r>
            <w:r w:rsidRPr="00122CD8">
              <w:rPr>
                <w:bCs/>
                <w:sz w:val="16"/>
                <w:szCs w:val="16"/>
              </w:rPr>
              <w:t>–</w:t>
            </w:r>
            <w:r w:rsidRPr="00122CD8">
              <w:rPr>
                <w:bCs/>
                <w:sz w:val="16"/>
                <w:szCs w:val="16"/>
                <w:lang w:val="kk-KZ"/>
              </w:rPr>
              <w:t>айқын</w:t>
            </w:r>
            <w:r w:rsidRPr="00122CD8">
              <w:rPr>
                <w:bCs/>
                <w:sz w:val="16"/>
                <w:szCs w:val="16"/>
              </w:rPr>
              <w:t>әзірленгенкритерийлернегізіндеоқытудыңнақтықолжеткізілгеннәтижелеріноқытуд</w:t>
            </w:r>
            <w:r w:rsidRPr="00122CD8">
              <w:rPr>
                <w:bCs/>
                <w:sz w:val="16"/>
                <w:szCs w:val="16"/>
                <w:lang w:val="kk-KZ"/>
              </w:rPr>
              <w:t>ан</w:t>
            </w:r>
            <w:r w:rsidRPr="00122CD8">
              <w:rPr>
                <w:bCs/>
                <w:sz w:val="16"/>
                <w:szCs w:val="16"/>
              </w:rPr>
              <w:t>күтілетіннәтижелерімен</w:t>
            </w:r>
            <w:r w:rsidRPr="00122CD8">
              <w:rPr>
                <w:bCs/>
                <w:sz w:val="16"/>
                <w:szCs w:val="16"/>
                <w:lang w:val="kk-KZ"/>
              </w:rPr>
              <w:t>ара салмақтық</w:t>
            </w:r>
            <w:proofErr w:type="spellStart"/>
            <w:r w:rsidRPr="00122CD8">
              <w:rPr>
                <w:bCs/>
                <w:sz w:val="16"/>
                <w:szCs w:val="16"/>
              </w:rPr>
              <w:t>процесі</w:t>
            </w:r>
            <w:proofErr w:type="spellEnd"/>
            <w:r w:rsidRPr="00122CD8">
              <w:rPr>
                <w:bCs/>
                <w:sz w:val="16"/>
                <w:szCs w:val="16"/>
              </w:rPr>
              <w:t>. Формативтіжәнежиынтықбағалауғанегізделген</w:t>
            </w:r>
            <w:r w:rsidRPr="00122CD8">
              <w:rPr>
                <w:bCs/>
                <w:sz w:val="16"/>
                <w:szCs w:val="16"/>
                <w:lang w:val="kk-KZ"/>
              </w:rPr>
              <w:t>.</w:t>
            </w:r>
          </w:p>
          <w:p w:rsidR="0002478B" w:rsidRPr="00122CD8" w:rsidRDefault="0002478B" w:rsidP="000A65AA">
            <w:pPr>
              <w:jc w:val="both"/>
              <w:rPr>
                <w:sz w:val="16"/>
                <w:szCs w:val="16"/>
                <w:lang w:val="kk-KZ"/>
              </w:rPr>
            </w:pPr>
            <w:r w:rsidRPr="00122CD8">
              <w:rPr>
                <w:b/>
                <w:bCs/>
                <w:sz w:val="16"/>
                <w:szCs w:val="16"/>
                <w:lang w:val="kk-KZ"/>
              </w:rPr>
              <w:lastRenderedPageBreak/>
              <w:t>Формативті бағалау</w:t>
            </w:r>
            <w:r w:rsidRPr="00122CD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2CD8">
              <w:rPr>
                <w:bCs/>
                <w:sz w:val="16"/>
                <w:szCs w:val="16"/>
              </w:rPr>
              <w:t>Оқунәтижелерібағаланады</w:t>
            </w:r>
            <w:r w:rsidRPr="00122CD8">
              <w:rPr>
                <w:bCs/>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Практикалықсабақтардажұмысістеу</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Жобалықжәнешығармашылыққызмет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56543E"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395" w:type="dxa"/>
        <w:jc w:val="center"/>
        <w:tblLayout w:type="fixed"/>
        <w:tblLook w:val="01E0"/>
      </w:tblPr>
      <w:tblGrid>
        <w:gridCol w:w="993"/>
        <w:gridCol w:w="7357"/>
        <w:gridCol w:w="61"/>
        <w:gridCol w:w="1087"/>
        <w:gridCol w:w="897"/>
      </w:tblGrid>
      <w:tr w:rsidR="00825770" w:rsidRPr="00DA350B"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r w:rsidRPr="00DA350B">
              <w:rPr>
                <w:b/>
                <w:sz w:val="20"/>
                <w:szCs w:val="20"/>
              </w:rPr>
              <w:t>Тақырыпатауы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bCs/>
                <w:sz w:val="20"/>
                <w:szCs w:val="20"/>
                <w:lang w:val="kk-KZ"/>
              </w:rPr>
              <w:t>Ежелгі Қазақстан тарихы.</w:t>
            </w:r>
          </w:p>
        </w:tc>
      </w:tr>
      <w:tr w:rsidR="00825770" w:rsidRPr="004B77A4"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Pr="00DA350B">
              <w:rPr>
                <w:b/>
                <w:bCs/>
                <w:sz w:val="20"/>
                <w:szCs w:val="20"/>
                <w:lang w:val="kk-KZ"/>
              </w:rPr>
              <w:t>1.</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Pr="00DA350B">
              <w:rPr>
                <w:b/>
                <w:bCs/>
                <w:sz w:val="20"/>
                <w:szCs w:val="20"/>
                <w:lang w:val="kk-KZ"/>
              </w:rPr>
              <w:t>2.</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ӨЖ1</w:t>
            </w:r>
            <w:r w:rsidRPr="00DD56CB">
              <w:rPr>
                <w:b/>
                <w:bCs/>
                <w:sz w:val="20"/>
                <w:szCs w:val="20"/>
                <w:lang w:val="kk-KZ"/>
              </w:rPr>
              <w:t xml:space="preserve">– </w:t>
            </w:r>
            <w:r w:rsidRPr="00DD56CB">
              <w:rPr>
                <w:b/>
                <w:sz w:val="20"/>
                <w:szCs w:val="20"/>
                <w:lang w:val="kk-KZ"/>
              </w:rPr>
              <w:t>Кеңес беру</w:t>
            </w:r>
            <w:r w:rsidR="0056543E">
              <w:rPr>
                <w:b/>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b/>
                <w:sz w:val="20"/>
                <w:szCs w:val="20"/>
                <w:lang w:val="kk-KZ"/>
              </w:rPr>
              <w:t xml:space="preserve">Ерте </w:t>
            </w:r>
            <w:r w:rsidR="00CA7269" w:rsidRPr="00DA350B">
              <w:rPr>
                <w:b/>
                <w:sz w:val="20"/>
                <w:szCs w:val="20"/>
                <w:lang w:val="kk-KZ"/>
              </w:rPr>
              <w:t xml:space="preserve">және дамығанорта </w:t>
            </w:r>
            <w:r w:rsidRPr="00DA350B">
              <w:rPr>
                <w:b/>
                <w:sz w:val="20"/>
                <w:szCs w:val="20"/>
                <w:lang w:val="kk-KZ"/>
              </w:rPr>
              <w:t>ғасырлардағы Қазақстан.</w:t>
            </w:r>
          </w:p>
        </w:tc>
      </w:tr>
      <w:tr w:rsidR="00776FFF" w:rsidRPr="00DA350B"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lastRenderedPageBreak/>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776FFF" w:rsidRPr="00DA350B">
              <w:rPr>
                <w:bCs/>
                <w:sz w:val="20"/>
                <w:szCs w:val="20"/>
                <w:lang w:val="kk-KZ"/>
              </w:rPr>
              <w:t>Қазақстан моңғол шапқыншылығы дәуірінде.</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194"/>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0A65AA">
            <w:pPr>
              <w:rPr>
                <w:sz w:val="20"/>
                <w:szCs w:val="20"/>
                <w:lang w:val="kk-KZ" w:eastAsia="ar-SA"/>
              </w:rPr>
            </w:pPr>
            <w:r w:rsidRPr="00DA350B">
              <w:rPr>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0A65AA">
            <w:pPr>
              <w:jc w:val="center"/>
              <w:rPr>
                <w:b/>
                <w:sz w:val="20"/>
                <w:szCs w:val="20"/>
                <w:lang w:val="kk-KZ"/>
              </w:rPr>
            </w:pPr>
            <w:r w:rsidRPr="00DA350B">
              <w:rPr>
                <w:b/>
                <w:sz w:val="20"/>
                <w:szCs w:val="20"/>
                <w:lang w:val="kk-KZ"/>
              </w:rPr>
              <w:t>100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776FFF" w:rsidRPr="00DA350B">
              <w:rPr>
                <w:sz w:val="20"/>
                <w:szCs w:val="20"/>
                <w:lang w:val="kk-KZ"/>
              </w:rPr>
              <w:t>ХІІІ-ХVІ ғғ.Қазақстан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ӨЖ3</w:t>
            </w:r>
            <w:r>
              <w:rPr>
                <w:b/>
                <w:bCs/>
                <w:sz w:val="20"/>
                <w:szCs w:val="20"/>
                <w:lang w:val="kk-KZ"/>
              </w:rPr>
              <w:t xml:space="preserve"> – Реферат.</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СС10.</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D74007">
              <w:rPr>
                <w:b/>
                <w:sz w:val="20"/>
                <w:szCs w:val="20"/>
                <w:lang w:val="kk-KZ"/>
              </w:rPr>
              <w:t>5</w:t>
            </w:r>
            <w:r w:rsidR="00D74007">
              <w:rPr>
                <w:b/>
                <w:bCs/>
                <w:sz w:val="20"/>
                <w:szCs w:val="20"/>
                <w:lang w:val="kk-KZ"/>
              </w:rPr>
              <w:t xml:space="preserve"> – өткен тақырыптарды саралау (эссе).</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6</w:t>
            </w:r>
            <w:r w:rsidRPr="00DA350B">
              <w:rPr>
                <w:b/>
                <w:bCs/>
                <w:sz w:val="20"/>
                <w:szCs w:val="20"/>
                <w:lang w:val="kk-KZ"/>
              </w:rPr>
              <w:t>:</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2E3728">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jc w:val="center"/>
        </w:trPr>
        <w:tc>
          <w:tcPr>
            <w:tcW w:w="10395"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Декан Сартаев С.А.</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5971D7" w:rsidRDefault="00B07E55" w:rsidP="000A65AA">
      <w:pPr>
        <w:jc w:val="both"/>
        <w:rPr>
          <w:b/>
          <w:sz w:val="20"/>
          <w:szCs w:val="20"/>
          <w:lang w:val="kk-KZ"/>
        </w:rPr>
      </w:pPr>
      <w:r w:rsidRPr="0056543E">
        <w:rPr>
          <w:b/>
          <w:sz w:val="20"/>
          <w:szCs w:val="20"/>
          <w:lang w:val="kk-KZ"/>
        </w:rPr>
        <w:t xml:space="preserve">Академиялықкомитетініңтөрағасы ______________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56543E">
        <w:rPr>
          <w:b/>
          <w:sz w:val="20"/>
          <w:szCs w:val="20"/>
          <w:lang w:val="kk-KZ"/>
        </w:rPr>
        <w:t>_____________</w:t>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Default="00B07E55" w:rsidP="000A65AA">
      <w:pPr>
        <w:jc w:val="both"/>
        <w:rPr>
          <w:b/>
          <w:sz w:val="20"/>
          <w:szCs w:val="20"/>
          <w:lang w:val="kk-KZ"/>
        </w:rPr>
      </w:pPr>
      <w:r w:rsidRPr="005971D7">
        <w:rPr>
          <w:b/>
          <w:sz w:val="20"/>
          <w:szCs w:val="20"/>
          <w:lang w:val="kk-KZ"/>
        </w:rPr>
        <w:t xml:space="preserve">Дәріскер </w:t>
      </w:r>
      <w:r w:rsidR="0056543E" w:rsidRPr="00EF093A">
        <w:rPr>
          <w:b/>
          <w:sz w:val="20"/>
          <w:szCs w:val="20"/>
          <w:lang w:val="kk-KZ"/>
        </w:rPr>
        <w:t>Габитова В.А.</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02"/>
        <w:gridCol w:w="2016"/>
        <w:gridCol w:w="1772"/>
        <w:gridCol w:w="2449"/>
        <w:gridCol w:w="2268"/>
      </w:tblGrid>
      <w:tr w:rsidR="00FE3DED" w:rsidRPr="00F76949"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56543E"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56543E"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F02174">
              <w:rPr>
                <w:sz w:val="20"/>
                <w:szCs w:val="20"/>
                <w:lang w:val="kk-KZ"/>
              </w:rPr>
              <w:t>ұсынымдараз</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1D5360" w:rsidRPr="00D728E3"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normaltextrun"/>
                <w:sz w:val="20"/>
                <w:szCs w:val="20"/>
                <w:lang w:val="kk-KZ"/>
              </w:rPr>
              <w:t>түсінеді. Зерттеулер ұсынады.</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sz w:val="20"/>
                <w:szCs w:val="20"/>
                <w:lang w:val="kk-KZ"/>
              </w:rPr>
              <w:t>мүлдем түсінбейді. Деректер жоқ.</w:t>
            </w:r>
          </w:p>
        </w:tc>
      </w:tr>
    </w:tbl>
    <w:p w:rsidR="00FE3DED" w:rsidRPr="00DA350B" w:rsidRDefault="00FE3DED" w:rsidP="000A65AA">
      <w:pPr>
        <w:jc w:val="both"/>
        <w:rPr>
          <w:b/>
          <w:sz w:val="20"/>
          <w:szCs w:val="20"/>
          <w:lang w:val="kk-KZ"/>
        </w:rPr>
      </w:pPr>
    </w:p>
    <w:sectPr w:rsidR="00FE3DED" w:rsidRPr="00DA350B" w:rsidSect="002D6727">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D6727"/>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31543"/>
    <w:rsid w:val="00541D7F"/>
    <w:rsid w:val="0056543E"/>
    <w:rsid w:val="00571AC2"/>
    <w:rsid w:val="00591679"/>
    <w:rsid w:val="00594DE6"/>
    <w:rsid w:val="005A33F2"/>
    <w:rsid w:val="005E2FF8"/>
    <w:rsid w:val="005F1170"/>
    <w:rsid w:val="005F44CC"/>
    <w:rsid w:val="005F5B21"/>
    <w:rsid w:val="00616FF4"/>
    <w:rsid w:val="0062232A"/>
    <w:rsid w:val="00666B71"/>
    <w:rsid w:val="00741473"/>
    <w:rsid w:val="00742074"/>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4AFB"/>
    <w:rsid w:val="00AA73D1"/>
    <w:rsid w:val="00AC011C"/>
    <w:rsid w:val="00AC0646"/>
    <w:rsid w:val="00B0592D"/>
    <w:rsid w:val="00B07E55"/>
    <w:rsid w:val="00B11921"/>
    <w:rsid w:val="00B13FDC"/>
    <w:rsid w:val="00B16A09"/>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64D9D"/>
    <w:rsid w:val="00F91337"/>
    <w:rsid w:val="00F95C3E"/>
    <w:rsid w:val="00FB1E30"/>
    <w:rsid w:val="00FC152E"/>
    <w:rsid w:val="00FE3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56CB"/>
  </w:style>
  <w:style w:type="paragraph" w:styleId="1">
    <w:name w:val="heading 1"/>
    <w:basedOn w:val="a"/>
    <w:next w:val="a"/>
    <w:rsid w:val="002D6727"/>
    <w:pPr>
      <w:keepNext/>
      <w:keepLines/>
      <w:spacing w:before="480" w:after="120"/>
      <w:outlineLvl w:val="0"/>
    </w:pPr>
    <w:rPr>
      <w:b/>
      <w:sz w:val="48"/>
      <w:szCs w:val="48"/>
    </w:rPr>
  </w:style>
  <w:style w:type="paragraph" w:styleId="2">
    <w:name w:val="heading 2"/>
    <w:basedOn w:val="a"/>
    <w:next w:val="a"/>
    <w:rsid w:val="002D6727"/>
    <w:pPr>
      <w:keepNext/>
      <w:keepLines/>
      <w:spacing w:before="360" w:after="80"/>
      <w:outlineLvl w:val="1"/>
    </w:pPr>
    <w:rPr>
      <w:b/>
      <w:sz w:val="36"/>
      <w:szCs w:val="36"/>
    </w:rPr>
  </w:style>
  <w:style w:type="paragraph" w:styleId="3">
    <w:name w:val="heading 3"/>
    <w:basedOn w:val="a"/>
    <w:next w:val="a"/>
    <w:rsid w:val="002D6727"/>
    <w:pPr>
      <w:keepNext/>
      <w:keepLines/>
      <w:spacing w:before="280" w:after="80"/>
      <w:outlineLvl w:val="2"/>
    </w:pPr>
    <w:rPr>
      <w:b/>
      <w:sz w:val="28"/>
      <w:szCs w:val="28"/>
    </w:rPr>
  </w:style>
  <w:style w:type="paragraph" w:styleId="4">
    <w:name w:val="heading 4"/>
    <w:basedOn w:val="a"/>
    <w:next w:val="a"/>
    <w:rsid w:val="002D6727"/>
    <w:pPr>
      <w:keepNext/>
      <w:keepLines/>
      <w:spacing w:before="240" w:after="40"/>
      <w:outlineLvl w:val="3"/>
    </w:pPr>
    <w:rPr>
      <w:b/>
    </w:rPr>
  </w:style>
  <w:style w:type="paragraph" w:styleId="5">
    <w:name w:val="heading 5"/>
    <w:basedOn w:val="a"/>
    <w:next w:val="a"/>
    <w:rsid w:val="002D6727"/>
    <w:pPr>
      <w:keepNext/>
      <w:keepLines/>
      <w:spacing w:before="220" w:after="40"/>
      <w:outlineLvl w:val="4"/>
    </w:pPr>
    <w:rPr>
      <w:b/>
      <w:sz w:val="22"/>
      <w:szCs w:val="22"/>
    </w:rPr>
  </w:style>
  <w:style w:type="paragraph" w:styleId="6">
    <w:name w:val="heading 6"/>
    <w:basedOn w:val="a"/>
    <w:next w:val="a"/>
    <w:rsid w:val="002D672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D6727"/>
    <w:tblPr>
      <w:tblCellMar>
        <w:top w:w="0" w:type="dxa"/>
        <w:left w:w="0" w:type="dxa"/>
        <w:bottom w:w="0" w:type="dxa"/>
        <w:right w:w="0" w:type="dxa"/>
      </w:tblCellMar>
    </w:tblPr>
  </w:style>
  <w:style w:type="paragraph" w:styleId="a3">
    <w:name w:val="Title"/>
    <w:basedOn w:val="a"/>
    <w:next w:val="a"/>
    <w:link w:val="a4"/>
    <w:qFormat/>
    <w:rsid w:val="002D6727"/>
    <w:pPr>
      <w:keepNext/>
      <w:keepLines/>
      <w:spacing w:before="480" w:after="120"/>
    </w:pPr>
    <w:rPr>
      <w:b/>
      <w:sz w:val="72"/>
      <w:szCs w:val="72"/>
    </w:rPr>
  </w:style>
  <w:style w:type="paragraph" w:styleId="a5">
    <w:name w:val="Subtitle"/>
    <w:basedOn w:val="a"/>
    <w:next w:val="a"/>
    <w:rsid w:val="002D6727"/>
    <w:pPr>
      <w:keepNext/>
      <w:keepLines/>
      <w:spacing w:before="360" w:after="80"/>
    </w:pPr>
    <w:rPr>
      <w:rFonts w:ascii="Georgia" w:eastAsia="Georgia" w:hAnsi="Georgia" w:cs="Georgia"/>
      <w:i/>
      <w:color w:val="666666"/>
      <w:sz w:val="48"/>
      <w:szCs w:val="48"/>
    </w:rPr>
  </w:style>
  <w:style w:type="table" w:customStyle="1" w:styleId="a6">
    <w:basedOn w:val="TableNormal"/>
    <w:rsid w:val="002D6727"/>
    <w:tblPr>
      <w:tblStyleRowBandSize w:val="1"/>
      <w:tblStyleColBandSize w:val="1"/>
      <w:tblCellMar>
        <w:top w:w="0" w:type="dxa"/>
        <w:left w:w="115" w:type="dxa"/>
        <w:bottom w:w="0" w:type="dxa"/>
        <w:right w:w="115" w:type="dxa"/>
      </w:tblCellMar>
    </w:tblPr>
  </w:style>
  <w:style w:type="table" w:customStyle="1" w:styleId="a7">
    <w:basedOn w:val="TableNormal"/>
    <w:rsid w:val="002D6727"/>
    <w:tblPr>
      <w:tblStyleRowBandSize w:val="1"/>
      <w:tblStyleColBandSize w:val="1"/>
      <w:tblCellMar>
        <w:top w:w="0" w:type="dxa"/>
        <w:left w:w="115" w:type="dxa"/>
        <w:bottom w:w="0" w:type="dxa"/>
        <w:right w:w="115" w:type="dxa"/>
      </w:tblCellMar>
    </w:tblPr>
  </w:style>
  <w:style w:type="table" w:customStyle="1" w:styleId="a8">
    <w:basedOn w:val="TableNormal"/>
    <w:rsid w:val="002D6727"/>
    <w:tblPr>
      <w:tblStyleRowBandSize w:val="1"/>
      <w:tblStyleColBandSize w:val="1"/>
      <w:tblCellMar>
        <w:top w:w="0" w:type="dxa"/>
        <w:left w:w="115" w:type="dxa"/>
        <w:bottom w:w="0" w:type="dxa"/>
        <w:right w:w="115" w:type="dxa"/>
      </w:tblCellMar>
    </w:tblPr>
  </w:style>
  <w:style w:type="table" w:customStyle="1" w:styleId="a9">
    <w:basedOn w:val="TableNormal"/>
    <w:rsid w:val="002D6727"/>
    <w:tblPr>
      <w:tblStyleRowBandSize w:val="1"/>
      <w:tblStyleColBandSize w:val="1"/>
      <w:tblCellMar>
        <w:top w:w="0" w:type="dxa"/>
        <w:left w:w="115" w:type="dxa"/>
        <w:bottom w:w="0" w:type="dxa"/>
        <w:right w:w="115" w:type="dxa"/>
      </w:tblCellMar>
    </w:tblPr>
  </w:style>
  <w:style w:type="table" w:customStyle="1" w:styleId="aa">
    <w:basedOn w:val="TableNormal"/>
    <w:rsid w:val="002D6727"/>
    <w:tblPr>
      <w:tblStyleRowBandSize w:val="1"/>
      <w:tblStyleColBandSize w:val="1"/>
      <w:tblCellMar>
        <w:top w:w="0" w:type="dxa"/>
        <w:left w:w="115" w:type="dxa"/>
        <w:bottom w:w="0" w:type="dxa"/>
        <w:right w:w="115" w:type="dxa"/>
      </w:tblCellMar>
    </w:tblPr>
  </w:style>
  <w:style w:type="table" w:customStyle="1" w:styleId="ab">
    <w:basedOn w:val="TableNormal"/>
    <w:rsid w:val="002D6727"/>
    <w:rPr>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rsid w:val="002D6727"/>
    <w:tblPr>
      <w:tblStyleRowBandSize w:val="1"/>
      <w:tblStyleColBandSize w:val="1"/>
      <w:tblCellMar>
        <w:top w:w="0" w:type="dxa"/>
        <w:left w:w="115" w:type="dxa"/>
        <w:bottom w:w="0" w:type="dxa"/>
        <w:right w:w="115" w:type="dxa"/>
      </w:tblCellMar>
    </w:tblPr>
  </w:style>
  <w:style w:type="table" w:customStyle="1" w:styleId="ad">
    <w:basedOn w:val="TableNormal"/>
    <w:rsid w:val="002D6727"/>
    <w:tblPr>
      <w:tblStyleRowBandSize w:val="1"/>
      <w:tblStyleColBandSize w:val="1"/>
      <w:tblCellMar>
        <w:top w:w="0" w:type="dxa"/>
        <w:left w:w="115" w:type="dxa"/>
        <w:bottom w:w="0" w:type="dxa"/>
        <w:right w:w="115" w:type="dxa"/>
      </w:tblCellMar>
    </w:tblPr>
  </w:style>
  <w:style w:type="table" w:customStyle="1" w:styleId="ae">
    <w:basedOn w:val="TableNormal"/>
    <w:rsid w:val="002D6727"/>
    <w:tblPr>
      <w:tblStyleRowBandSize w:val="1"/>
      <w:tblStyleColBandSize w:val="1"/>
      <w:tblCellMar>
        <w:top w:w="0" w:type="dxa"/>
        <w:left w:w="115" w:type="dxa"/>
        <w:bottom w:w="0" w:type="dxa"/>
        <w:right w:w="115" w:type="dxa"/>
      </w:tblCellMar>
    </w:tblPr>
  </w:style>
  <w:style w:type="table" w:customStyle="1" w:styleId="af">
    <w:basedOn w:val="TableNormal"/>
    <w:rsid w:val="002D6727"/>
    <w:tblPr>
      <w:tblStyleRowBandSize w:val="1"/>
      <w:tblStyleColBandSize w:val="1"/>
      <w:tblCellMar>
        <w:top w:w="0" w:type="dxa"/>
        <w:left w:w="115" w:type="dxa"/>
        <w:bottom w:w="0" w:type="dxa"/>
        <w:right w:w="115" w:type="dxa"/>
      </w:tblCellMar>
    </w:tblPr>
  </w:style>
  <w:style w:type="table" w:customStyle="1" w:styleId="af0">
    <w:basedOn w:val="TableNormal"/>
    <w:rsid w:val="002D6727"/>
    <w:tblPr>
      <w:tblStyleRowBandSize w:val="1"/>
      <w:tblStyleColBandSize w:val="1"/>
      <w:tblCellMar>
        <w:top w:w="0" w:type="dxa"/>
        <w:left w:w="115" w:type="dxa"/>
        <w:bottom w:w="0" w:type="dxa"/>
        <w:right w:w="115" w:type="dxa"/>
      </w:tblCellMar>
    </w:tblPr>
  </w:style>
  <w:style w:type="table" w:customStyle="1" w:styleId="af1">
    <w:basedOn w:val="TableNormal"/>
    <w:rsid w:val="002D6727"/>
    <w:tblPr>
      <w:tblStyleRowBandSize w:val="1"/>
      <w:tblStyleColBandSize w:val="1"/>
      <w:tblCellMar>
        <w:top w:w="0" w:type="dxa"/>
        <w:left w:w="115" w:type="dxa"/>
        <w:bottom w:w="0" w:type="dxa"/>
        <w:right w:w="115" w:type="dxa"/>
      </w:tblCellMar>
    </w:tblPr>
  </w:style>
  <w:style w:type="table" w:customStyle="1" w:styleId="af2">
    <w:basedOn w:val="TableNormal"/>
    <w:rsid w:val="002D6727"/>
    <w:tblPr>
      <w:tblStyleRowBandSize w:val="1"/>
      <w:tblStyleColBandSize w:val="1"/>
      <w:tblCellMar>
        <w:top w:w="0" w:type="dxa"/>
        <w:left w:w="115" w:type="dxa"/>
        <w:bottom w:w="0" w:type="dxa"/>
        <w:right w:w="115" w:type="dxa"/>
      </w:tblCellMar>
    </w:tblPr>
  </w:style>
  <w:style w:type="table" w:customStyle="1" w:styleId="af3">
    <w:basedOn w:val="TableNormal"/>
    <w:rsid w:val="002D6727"/>
    <w:tblPr>
      <w:tblStyleRowBandSize w:val="1"/>
      <w:tblStyleColBandSize w:val="1"/>
      <w:tblCellMar>
        <w:top w:w="0" w:type="dxa"/>
        <w:left w:w="115" w:type="dxa"/>
        <w:bottom w:w="0" w:type="dxa"/>
        <w:right w:w="115" w:type="dxa"/>
      </w:tblCellMar>
    </w:tblPr>
  </w:style>
  <w:style w:type="table" w:customStyle="1" w:styleId="af4">
    <w:basedOn w:val="TableNormal"/>
    <w:rsid w:val="002D6727"/>
    <w:tblPr>
      <w:tblStyleRowBandSize w:val="1"/>
      <w:tblStyleColBandSize w:val="1"/>
      <w:tblCellMar>
        <w:top w:w="0" w:type="dxa"/>
        <w:left w:w="115" w:type="dxa"/>
        <w:bottom w:w="0" w:type="dxa"/>
        <w:right w:w="115" w:type="dxa"/>
      </w:tblCellMar>
    </w:tblPr>
  </w:style>
  <w:style w:type="table" w:customStyle="1" w:styleId="af5">
    <w:basedOn w:val="TableNormal"/>
    <w:rsid w:val="002D6727"/>
    <w:tblPr>
      <w:tblStyleRowBandSize w:val="1"/>
      <w:tblStyleColBandSize w:val="1"/>
      <w:tblCellMar>
        <w:top w:w="0" w:type="dxa"/>
        <w:left w:w="115" w:type="dxa"/>
        <w:bottom w:w="0" w:type="dxa"/>
        <w:right w:w="115" w:type="dxa"/>
      </w:tblCellMar>
    </w:tblPr>
  </w:style>
  <w:style w:type="table" w:customStyle="1" w:styleId="af6">
    <w:basedOn w:val="TableNormal"/>
    <w:rsid w:val="002D6727"/>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TotalTime>
  <Pages>9</Pages>
  <Words>3226</Words>
  <Characters>18389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110</cp:revision>
  <cp:lastPrinted>2023-11-06T15:07:00Z</cp:lastPrinted>
  <dcterms:created xsi:type="dcterms:W3CDTF">2022-06-22T11:35:00Z</dcterms:created>
  <dcterms:modified xsi:type="dcterms:W3CDTF">2024-10-20T12:00:00Z</dcterms:modified>
</cp:coreProperties>
</file>